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0AE0" w14:textId="77777777" w:rsidR="002B1B1B" w:rsidRDefault="003915E8" w:rsidP="00C52687">
      <w:pPr>
        <w:pStyle w:val="Heading1"/>
        <w:tabs>
          <w:tab w:val="clear" w:pos="567"/>
        </w:tabs>
        <w:rPr>
          <w:rFonts w:cs="Arial"/>
        </w:rPr>
      </w:pPr>
      <w:r>
        <w:rPr>
          <w:rFonts w:cs="Arial"/>
        </w:rPr>
        <w:t>B</w:t>
      </w:r>
      <w:r w:rsidR="002B1B1B">
        <w:rPr>
          <w:rFonts w:cs="Arial"/>
        </w:rPr>
        <w:t>ILLINGHAY MEDICAL PRACTICE</w:t>
      </w:r>
    </w:p>
    <w:p w14:paraId="46750AE1" w14:textId="77777777" w:rsidR="00C52687" w:rsidRPr="00C52687" w:rsidRDefault="00C52687" w:rsidP="00C52687">
      <w:pPr>
        <w:pStyle w:val="Heading1"/>
        <w:tabs>
          <w:tab w:val="clear" w:pos="567"/>
        </w:tabs>
        <w:rPr>
          <w:rFonts w:cs="Arial"/>
        </w:rPr>
      </w:pPr>
      <w:r w:rsidRPr="00C52687">
        <w:rPr>
          <w:rFonts w:cs="Arial"/>
        </w:rPr>
        <w:t>TRAVEL QUESTION</w:t>
      </w:r>
      <w:r w:rsidR="001C3BCC">
        <w:rPr>
          <w:rFonts w:cs="Arial"/>
        </w:rPr>
        <w:t>N</w:t>
      </w:r>
      <w:r w:rsidRPr="00C52687">
        <w:rPr>
          <w:rFonts w:cs="Arial"/>
        </w:rPr>
        <w:t>AI</w:t>
      </w:r>
      <w:r w:rsidR="001C3BCC">
        <w:rPr>
          <w:rFonts w:cs="Arial"/>
        </w:rPr>
        <w:t>r</w:t>
      </w:r>
      <w:r w:rsidRPr="00C52687">
        <w:rPr>
          <w:rFonts w:cs="Arial"/>
        </w:rPr>
        <w:t>E</w:t>
      </w:r>
    </w:p>
    <w:p w14:paraId="46750AE2" w14:textId="797E0A1B" w:rsidR="00B206F8" w:rsidRDefault="00C52687" w:rsidP="00C52687">
      <w:pPr>
        <w:pStyle w:val="ParagraphText"/>
      </w:pPr>
      <w:r w:rsidRPr="00B206F8">
        <w:rPr>
          <w:b/>
        </w:rPr>
        <w:t>Note</w:t>
      </w:r>
      <w:r w:rsidRPr="00201D3D">
        <w:t xml:space="preserve">:  It is your responsibility to ensure that all vaccinations are completed at least </w:t>
      </w:r>
      <w:r w:rsidR="00201D3D">
        <w:rPr>
          <w:b/>
        </w:rPr>
        <w:t>T</w:t>
      </w:r>
      <w:r w:rsidR="00B65292">
        <w:rPr>
          <w:b/>
        </w:rPr>
        <w:t>HREE</w:t>
      </w:r>
      <w:r w:rsidR="00201D3D">
        <w:rPr>
          <w:b/>
        </w:rPr>
        <w:t xml:space="preserve"> </w:t>
      </w:r>
      <w:r w:rsidRPr="00201D3D">
        <w:t>month</w:t>
      </w:r>
      <w:r w:rsidR="003915E8" w:rsidRPr="00201D3D">
        <w:t>s</w:t>
      </w:r>
      <w:r w:rsidRPr="00201D3D">
        <w:t xml:space="preserve"> prior to travel</w:t>
      </w:r>
      <w:r w:rsidR="00B206F8">
        <w:t>.  F</w:t>
      </w:r>
      <w:r w:rsidRPr="00201D3D">
        <w:t>ailure to do so could mean vaccinations do not provide protection and travel insurance is invalid should you become ill</w:t>
      </w:r>
      <w:r w:rsidR="00201D3D">
        <w:t>.</w:t>
      </w:r>
      <w:r w:rsidR="00B206F8">
        <w:t xml:space="preserve">  In addition, you may require some vaccinations that are unavailable at the surgery.  In those circumstances, you will be advised to attend a travel clinic.</w:t>
      </w:r>
    </w:p>
    <w:p w14:paraId="2D9AAB8D" w14:textId="77777777" w:rsidR="00B206F8" w:rsidRPr="00B206F8" w:rsidRDefault="00B206F8" w:rsidP="00B206F8">
      <w:pPr>
        <w:pStyle w:val="ParagraphText"/>
        <w:jc w:val="center"/>
        <w:rPr>
          <w:i/>
          <w:color w:val="FF0000"/>
        </w:rPr>
      </w:pPr>
      <w:r w:rsidRPr="00B206F8">
        <w:rPr>
          <w:i/>
          <w:color w:val="FF0000"/>
        </w:rPr>
        <w:t xml:space="preserve">It is </w:t>
      </w:r>
      <w:r>
        <w:rPr>
          <w:i/>
          <w:color w:val="FF0000"/>
        </w:rPr>
        <w:t xml:space="preserve">also </w:t>
      </w:r>
      <w:r w:rsidRPr="00B206F8">
        <w:rPr>
          <w:i/>
          <w:color w:val="FF0000"/>
        </w:rPr>
        <w:t>your responsibility to check that any medications you require while travelling overseas are permitted in that country.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18"/>
        <w:gridCol w:w="1692"/>
        <w:gridCol w:w="94"/>
        <w:gridCol w:w="1613"/>
        <w:gridCol w:w="3030"/>
      </w:tblGrid>
      <w:tr w:rsidR="00C52687" w:rsidRPr="00943EA6" w14:paraId="46750AE4" w14:textId="21B40C04" w:rsidTr="00943EA6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E3" w14:textId="77777777" w:rsidR="00C52687" w:rsidRPr="00943EA6" w:rsidRDefault="00C52687" w:rsidP="00C52687">
            <w:pPr>
              <w:pStyle w:val="ParagraphText"/>
              <w:spacing w:after="0"/>
              <w:rPr>
                <w:b/>
                <w:sz w:val="20"/>
              </w:rPr>
            </w:pPr>
            <w:r w:rsidRPr="00943EA6">
              <w:rPr>
                <w:b/>
                <w:sz w:val="20"/>
              </w:rPr>
              <w:t>PERSONAL DETAILS</w:t>
            </w:r>
          </w:p>
        </w:tc>
      </w:tr>
      <w:tr w:rsidR="00B65292" w:rsidRPr="00943EA6" w14:paraId="46750AE9" w14:textId="40D844F0" w:rsidTr="00B65292">
        <w:trPr>
          <w:trHeight w:val="848"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0AE5" w14:textId="77777777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Name:</w:t>
            </w:r>
          </w:p>
          <w:p w14:paraId="46750AE6" w14:textId="77777777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56B91226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Address:</w:t>
            </w:r>
          </w:p>
          <w:p w14:paraId="5AB55A3F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074C0C9F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34AC0737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27EC6A6E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44A3CF90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46750AE7" w14:textId="33BBBF39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7ABF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Date of Birth:</w:t>
            </w:r>
          </w:p>
          <w:p w14:paraId="17225A29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59A0D818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46750AE8" w14:textId="0A8F0709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B65292" w:rsidRPr="00943EA6" w14:paraId="3D9D8FC5" w14:textId="77777777" w:rsidTr="00B65292">
        <w:trPr>
          <w:trHeight w:val="847"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ED5" w14:textId="77777777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0CD" w14:textId="557AA442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  <w:r>
              <w:rPr>
                <w:sz w:val="20"/>
              </w:rPr>
              <w:t>Contact number:</w:t>
            </w:r>
          </w:p>
        </w:tc>
      </w:tr>
      <w:tr w:rsidR="00C52687" w:rsidRPr="00943EA6" w14:paraId="46750AEF" w14:textId="1B30AF4A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50AEE" w14:textId="77777777" w:rsidR="00C52687" w:rsidRPr="00943EA6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AF1" w14:textId="5885E8CE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0" w14:textId="77777777" w:rsidR="00C52687" w:rsidRPr="00943EA6" w:rsidRDefault="00C52687" w:rsidP="00805A8E">
            <w:pPr>
              <w:pStyle w:val="ParagraphText"/>
              <w:spacing w:after="0"/>
              <w:rPr>
                <w:b/>
                <w:sz w:val="20"/>
              </w:rPr>
            </w:pPr>
            <w:r w:rsidRPr="00943EA6">
              <w:rPr>
                <w:b/>
                <w:sz w:val="20"/>
              </w:rPr>
              <w:t>Dates of Travel</w:t>
            </w:r>
          </w:p>
        </w:tc>
      </w:tr>
      <w:tr w:rsidR="00C52687" w:rsidRPr="00943EA6" w14:paraId="46750AF3" w14:textId="6E9E092E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2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Departure Date:</w:t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  <w:t>Return Date:</w:t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  <w:t>Duration:</w:t>
            </w:r>
          </w:p>
        </w:tc>
      </w:tr>
      <w:tr w:rsidR="00C52687" w:rsidRPr="00943EA6" w14:paraId="46750AF5" w14:textId="1EC01896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4" w14:textId="77777777" w:rsidR="00C52687" w:rsidRPr="00943EA6" w:rsidRDefault="00C52687" w:rsidP="00805A8E">
            <w:pPr>
              <w:pStyle w:val="ParagraphText"/>
              <w:spacing w:after="0"/>
              <w:rPr>
                <w:b/>
                <w:sz w:val="20"/>
              </w:rPr>
            </w:pPr>
            <w:r w:rsidRPr="00943EA6">
              <w:rPr>
                <w:b/>
                <w:sz w:val="20"/>
              </w:rPr>
              <w:t>Itinerary</w:t>
            </w:r>
          </w:p>
        </w:tc>
      </w:tr>
      <w:tr w:rsidR="00C52687" w:rsidRPr="00943EA6" w14:paraId="46750AFB" w14:textId="13149483" w:rsidTr="0035464B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6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Country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7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Location within country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8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Length of stay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9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Away from medical help?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A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Urban/Rural</w:t>
            </w:r>
          </w:p>
        </w:tc>
      </w:tr>
      <w:tr w:rsidR="00C52687" w:rsidRPr="00943EA6" w14:paraId="46750B01" w14:textId="71B4684C" w:rsidTr="0035464B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AFC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AFD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AFE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AFF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0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07" w14:textId="1E16B39E" w:rsidTr="0035464B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02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3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4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5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6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0D" w14:textId="62E64DFF" w:rsidTr="0035464B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08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9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A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B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C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13" w14:textId="487B17BB" w:rsidTr="0035464B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0E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0F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0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1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2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19" w14:textId="6E0379B6" w:rsidTr="0035464B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14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5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6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7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18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1B" w14:textId="5DAB9013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1A" w14:textId="77777777" w:rsidR="00C52687" w:rsidRPr="00943EA6" w:rsidRDefault="00C52687" w:rsidP="00805A8E">
            <w:pPr>
              <w:pStyle w:val="ParagraphText"/>
              <w:spacing w:after="0"/>
              <w:rPr>
                <w:b/>
                <w:sz w:val="20"/>
              </w:rPr>
            </w:pPr>
            <w:r w:rsidRPr="00943EA6">
              <w:rPr>
                <w:b/>
                <w:sz w:val="20"/>
              </w:rPr>
              <w:t>Please tick below as appropriate</w:t>
            </w:r>
          </w:p>
        </w:tc>
      </w:tr>
      <w:tr w:rsidR="00C52687" w:rsidRPr="00943EA6" w14:paraId="46750B1D" w14:textId="6B668C82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1C" w14:textId="77777777" w:rsidR="00C52687" w:rsidRPr="00943EA6" w:rsidRDefault="00C52687" w:rsidP="0045172C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1.Holiday type:</w:t>
            </w:r>
            <w:r w:rsidRPr="00943EA6">
              <w:rPr>
                <w:sz w:val="20"/>
              </w:rPr>
              <w:tab/>
              <w:t>Business/Work</w:t>
            </w:r>
            <w:r w:rsidR="00943EA6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Holiday</w:t>
            </w:r>
            <w:r w:rsidR="00943EA6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(</w:t>
            </w:r>
            <w:r w:rsidRPr="00943EA6">
              <w:rPr>
                <w:sz w:val="20"/>
              </w:rPr>
              <w:tab/>
              <w:t>)</w:t>
            </w:r>
          </w:p>
        </w:tc>
      </w:tr>
      <w:tr w:rsidR="00C52687" w:rsidRPr="00943EA6" w14:paraId="46750B20" w14:textId="44794F3A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1E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2.Holiday Type:</w:t>
            </w:r>
            <w:r w:rsidRPr="00943EA6">
              <w:rPr>
                <w:sz w:val="20"/>
              </w:rPr>
              <w:tab/>
              <w:t>Package</w:t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Self Organised</w:t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Backpacking</w:t>
            </w:r>
            <w:r w:rsidR="00DC05E3">
              <w:rPr>
                <w:sz w:val="20"/>
              </w:rPr>
              <w:tab/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</w:p>
          <w:p w14:paraId="46750B1F" w14:textId="77777777" w:rsidR="00C52687" w:rsidRPr="00943EA6" w:rsidRDefault="00C52687" w:rsidP="0045172C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  <w:t>Camping</w:t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Cruise Ship</w:t>
            </w:r>
            <w:r w:rsidR="0045172C">
              <w:rPr>
                <w:sz w:val="20"/>
              </w:rPr>
              <w:tab/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Trekking</w:t>
            </w:r>
            <w:r w:rsidRPr="00943EA6">
              <w:rPr>
                <w:sz w:val="20"/>
              </w:rPr>
              <w:tab/>
            </w:r>
            <w:r w:rsidR="00DC05E3">
              <w:rPr>
                <w:sz w:val="20"/>
              </w:rPr>
              <w:tab/>
            </w:r>
            <w:r w:rsidRPr="00943EA6">
              <w:rPr>
                <w:sz w:val="20"/>
              </w:rPr>
              <w:t>(</w:t>
            </w:r>
            <w:r w:rsidRPr="00943EA6">
              <w:rPr>
                <w:sz w:val="20"/>
              </w:rPr>
              <w:tab/>
              <w:t>)</w:t>
            </w:r>
          </w:p>
        </w:tc>
      </w:tr>
      <w:tr w:rsidR="00C52687" w:rsidRPr="00943EA6" w14:paraId="46750B24" w14:textId="5EF709C2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21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3.Accommodation:</w:t>
            </w:r>
            <w:r w:rsidRPr="00943EA6">
              <w:rPr>
                <w:sz w:val="20"/>
              </w:rPr>
              <w:tab/>
              <w:t>Hotel</w:t>
            </w:r>
            <w:r w:rsidR="0045172C">
              <w:rPr>
                <w:sz w:val="20"/>
              </w:rPr>
              <w:tab/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Relatives Home</w:t>
            </w:r>
            <w:r w:rsidRPr="00943EA6">
              <w:rPr>
                <w:sz w:val="20"/>
              </w:rPr>
              <w:tab/>
              <w:t>(</w:t>
            </w:r>
            <w:r w:rsidRPr="00943EA6">
              <w:rPr>
                <w:sz w:val="20"/>
              </w:rPr>
              <w:tab/>
              <w:t>)</w:t>
            </w:r>
            <w:r w:rsidRPr="00943EA6">
              <w:rPr>
                <w:sz w:val="20"/>
              </w:rPr>
              <w:tab/>
              <w:t>Other</w:t>
            </w:r>
            <w:r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ab/>
            </w:r>
            <w:r w:rsidR="00DC05E3">
              <w:rPr>
                <w:sz w:val="20"/>
              </w:rPr>
              <w:tab/>
            </w:r>
            <w:r w:rsidRPr="00943EA6">
              <w:rPr>
                <w:sz w:val="20"/>
              </w:rPr>
              <w:t>(</w:t>
            </w:r>
            <w:r w:rsidRPr="00943EA6">
              <w:rPr>
                <w:sz w:val="20"/>
              </w:rPr>
              <w:tab/>
              <w:t>)</w:t>
            </w:r>
          </w:p>
          <w:p w14:paraId="46750B22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  <w:p w14:paraId="46750B23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Please specify:</w:t>
            </w:r>
          </w:p>
        </w:tc>
      </w:tr>
      <w:tr w:rsidR="00C52687" w:rsidRPr="00943EA6" w14:paraId="46750B28" w14:textId="252CA049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B25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4.Planned Activities:</w:t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Safari(</w:t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)</w:t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Adventure</w:t>
            </w:r>
            <w:r w:rsidR="00EA006E" w:rsidRPr="00943EA6">
              <w:rPr>
                <w:sz w:val="20"/>
              </w:rPr>
              <w:tab/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(</w:t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)</w:t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Other</w:t>
            </w:r>
            <w:r w:rsidR="00EA006E" w:rsidRPr="00943EA6">
              <w:rPr>
                <w:sz w:val="20"/>
              </w:rPr>
              <w:tab/>
            </w:r>
            <w:r w:rsidR="00EA006E" w:rsidRPr="00943EA6">
              <w:rPr>
                <w:sz w:val="20"/>
              </w:rPr>
              <w:tab/>
            </w:r>
            <w:r w:rsidR="00DC05E3">
              <w:rPr>
                <w:sz w:val="20"/>
              </w:rPr>
              <w:tab/>
            </w:r>
            <w:r w:rsidRPr="00943EA6">
              <w:rPr>
                <w:sz w:val="20"/>
              </w:rPr>
              <w:t>(</w:t>
            </w:r>
            <w:r w:rsidR="00EA006E" w:rsidRPr="00943EA6">
              <w:rPr>
                <w:sz w:val="20"/>
              </w:rPr>
              <w:tab/>
            </w:r>
            <w:r w:rsidRPr="00943EA6">
              <w:rPr>
                <w:sz w:val="20"/>
              </w:rPr>
              <w:t>)</w:t>
            </w:r>
          </w:p>
          <w:p w14:paraId="46750B26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</w:p>
          <w:p w14:paraId="46750B27" w14:textId="77777777" w:rsidR="00C52687" w:rsidRPr="00943EA6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Please specify</w:t>
            </w:r>
            <w:r w:rsidR="00EA006E" w:rsidRPr="00943EA6">
              <w:rPr>
                <w:sz w:val="20"/>
              </w:rPr>
              <w:t>:</w:t>
            </w:r>
            <w:r w:rsidRPr="00943EA6">
              <w:rPr>
                <w:sz w:val="20"/>
              </w:rPr>
              <w:t xml:space="preserve"> </w:t>
            </w:r>
          </w:p>
        </w:tc>
      </w:tr>
      <w:tr w:rsidR="00C52687" w:rsidRPr="00943EA6" w14:paraId="46750B2A" w14:textId="656ED8D1" w:rsidTr="0035464B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29" w14:textId="77777777" w:rsidR="00C52687" w:rsidRPr="00943EA6" w:rsidRDefault="00C52687" w:rsidP="00805A8E">
            <w:pPr>
              <w:pStyle w:val="ParagraphText"/>
              <w:spacing w:after="0"/>
              <w:rPr>
                <w:b/>
                <w:sz w:val="20"/>
              </w:rPr>
            </w:pPr>
            <w:r w:rsidRPr="00943EA6">
              <w:rPr>
                <w:b/>
                <w:sz w:val="20"/>
              </w:rPr>
              <w:t>Personal Medical History</w:t>
            </w:r>
          </w:p>
        </w:tc>
      </w:tr>
      <w:tr w:rsidR="00C52687" w:rsidRPr="00943EA6" w14:paraId="46750B2C" w14:textId="2D2264D4" w:rsidTr="0035464B">
        <w:trPr>
          <w:trHeight w:val="62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2F4" w14:textId="20BAAA9B" w:rsidR="00C52687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 xml:space="preserve">Do you have recent or past medical history of </w:t>
            </w:r>
            <w:r w:rsidR="00ED76B6">
              <w:rPr>
                <w:sz w:val="20"/>
              </w:rPr>
              <w:t>significance</w:t>
            </w:r>
            <w:r w:rsidRPr="00943EA6">
              <w:rPr>
                <w:sz w:val="20"/>
              </w:rPr>
              <w:t>? (inc diabetes , heart, lung conditions etc</w:t>
            </w:r>
            <w:r w:rsidR="00805A8E" w:rsidRPr="00943EA6">
              <w:rPr>
                <w:sz w:val="20"/>
              </w:rPr>
              <w:t>…</w:t>
            </w:r>
            <w:r w:rsidRPr="00943EA6">
              <w:rPr>
                <w:sz w:val="20"/>
              </w:rPr>
              <w:t>)</w:t>
            </w:r>
          </w:p>
          <w:p w14:paraId="64321828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4F7FF69C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4DDABB9F" w14:textId="615E58FB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7B887D7B" w14:textId="3E42D1E4" w:rsidR="00ED76B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  <w:p w14:paraId="247AFB8F" w14:textId="77777777" w:rsidR="00ED76B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  <w:p w14:paraId="46750B2B" w14:textId="3CC432B9" w:rsidR="00ED76B6" w:rsidRPr="00943EA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2E" w14:textId="08F67562" w:rsidTr="0035464B">
        <w:trPr>
          <w:trHeight w:val="62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381" w14:textId="77777777" w:rsidR="00C52687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List any repeat medication (continue on separate sheet if necessary)</w:t>
            </w:r>
          </w:p>
          <w:p w14:paraId="72EC1A10" w14:textId="5B5CA97D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0CDEFB60" w14:textId="1D116DB9" w:rsidR="00ED76B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  <w:p w14:paraId="40AB24B4" w14:textId="77777777" w:rsidR="00ED76B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  <w:p w14:paraId="28D7A927" w14:textId="77777777" w:rsidR="00B65292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  <w:p w14:paraId="46750B2D" w14:textId="66B0D491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30" w14:textId="4C30551A" w:rsidTr="0035464B">
        <w:trPr>
          <w:trHeight w:val="62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051" w14:textId="77777777" w:rsidR="00C52687" w:rsidRDefault="00805A8E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lastRenderedPageBreak/>
              <w:t>Do you have any allergies</w:t>
            </w:r>
            <w:r w:rsidR="00C52687" w:rsidRPr="00943EA6">
              <w:rPr>
                <w:sz w:val="20"/>
              </w:rPr>
              <w:t>?</w:t>
            </w:r>
          </w:p>
          <w:p w14:paraId="5AA20684" w14:textId="77777777" w:rsidR="00B206F8" w:rsidRDefault="00B206F8" w:rsidP="00354735">
            <w:pPr>
              <w:pStyle w:val="ParagraphText"/>
              <w:spacing w:after="0"/>
              <w:rPr>
                <w:sz w:val="20"/>
              </w:rPr>
            </w:pPr>
          </w:p>
          <w:p w14:paraId="1240943F" w14:textId="77777777" w:rsidR="00B206F8" w:rsidRDefault="00B206F8" w:rsidP="00354735">
            <w:pPr>
              <w:pStyle w:val="ParagraphText"/>
              <w:spacing w:after="0"/>
              <w:rPr>
                <w:sz w:val="20"/>
              </w:rPr>
            </w:pPr>
          </w:p>
          <w:p w14:paraId="46750B2F" w14:textId="7480F4E9" w:rsidR="00B65292" w:rsidRPr="00943EA6" w:rsidRDefault="00B65292" w:rsidP="00354735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32" w14:textId="110F67F1" w:rsidTr="00805A8E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19C" w14:textId="77777777" w:rsidR="00C52687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Do you have a history of mental illness or anxiety?</w:t>
            </w:r>
          </w:p>
          <w:p w14:paraId="46750B31" w14:textId="30E74976" w:rsidR="00ED76B6" w:rsidRPr="00943EA6" w:rsidRDefault="00ED76B6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34" w14:textId="5900DE0F" w:rsidTr="00805A8E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D3FC" w14:textId="77777777" w:rsidR="00C52687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 xml:space="preserve">Have you undergone radiotherapy, </w:t>
            </w:r>
            <w:r w:rsidR="00805A8E" w:rsidRPr="00943EA6">
              <w:rPr>
                <w:sz w:val="20"/>
              </w:rPr>
              <w:t>chemotherapy or steroid therapy</w:t>
            </w:r>
            <w:r w:rsidRPr="00943EA6">
              <w:rPr>
                <w:sz w:val="20"/>
              </w:rPr>
              <w:t>?</w:t>
            </w:r>
          </w:p>
          <w:p w14:paraId="46750B33" w14:textId="16B6BAED" w:rsidR="00ED76B6" w:rsidRPr="00943EA6" w:rsidRDefault="00ED76B6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36" w14:textId="543D52CC" w:rsidTr="00805A8E">
        <w:trPr>
          <w:trHeight w:val="28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72A" w14:textId="77777777" w:rsidR="00C52687" w:rsidRDefault="00C52687" w:rsidP="00805A8E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Women only:</w:t>
            </w:r>
            <w:r w:rsidR="00805A8E" w:rsidRPr="00943EA6">
              <w:rPr>
                <w:sz w:val="20"/>
              </w:rPr>
              <w:t xml:space="preserve">  </w:t>
            </w:r>
            <w:r w:rsidRPr="00943EA6">
              <w:rPr>
                <w:sz w:val="20"/>
              </w:rPr>
              <w:t>Are you pregnant</w:t>
            </w:r>
            <w:r w:rsidR="00805A8E" w:rsidRPr="00943EA6">
              <w:rPr>
                <w:sz w:val="20"/>
              </w:rPr>
              <w:t xml:space="preserve"> or planning to become pregnant</w:t>
            </w:r>
            <w:r w:rsidRPr="00943EA6">
              <w:rPr>
                <w:sz w:val="20"/>
              </w:rPr>
              <w:t>?</w:t>
            </w:r>
          </w:p>
          <w:p w14:paraId="46750B35" w14:textId="282A6C1A" w:rsidR="00ED76B6" w:rsidRPr="00943EA6" w:rsidRDefault="00ED76B6" w:rsidP="00805A8E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943EA6" w14:paraId="46750B38" w14:textId="038E3CB2" w:rsidTr="00354735">
        <w:trPr>
          <w:trHeight w:val="68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192" w14:textId="77777777" w:rsidR="00C52687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943EA6">
              <w:rPr>
                <w:sz w:val="20"/>
              </w:rPr>
              <w:t>Any other relevant information?</w:t>
            </w:r>
          </w:p>
          <w:p w14:paraId="56B78A7F" w14:textId="77777777" w:rsidR="00ED76B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  <w:p w14:paraId="3EDF7758" w14:textId="77777777" w:rsidR="00ED76B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  <w:p w14:paraId="46750B37" w14:textId="5A4908B2" w:rsidR="00ED76B6" w:rsidRPr="00943EA6" w:rsidRDefault="00ED76B6" w:rsidP="00354735">
            <w:pPr>
              <w:pStyle w:val="ParagraphText"/>
              <w:spacing w:after="0"/>
              <w:rPr>
                <w:sz w:val="20"/>
              </w:rPr>
            </w:pPr>
          </w:p>
        </w:tc>
      </w:tr>
    </w:tbl>
    <w:p w14:paraId="46750B39" w14:textId="77777777" w:rsidR="00C52687" w:rsidRPr="0045172C" w:rsidRDefault="00C52687" w:rsidP="00C52687">
      <w:pPr>
        <w:pStyle w:val="ParagraphText"/>
        <w:rPr>
          <w:sz w:val="20"/>
        </w:rPr>
      </w:pPr>
      <w:r w:rsidRPr="0045172C">
        <w:rPr>
          <w:sz w:val="20"/>
        </w:rPr>
        <w:t>I declare that all information given is correct and I give consent for this information to be used as part of a risk assessment.</w:t>
      </w:r>
    </w:p>
    <w:p w14:paraId="46750B3A" w14:textId="77777777" w:rsidR="00C52687" w:rsidRPr="0045172C" w:rsidRDefault="00C52687" w:rsidP="00C52687">
      <w:pPr>
        <w:pStyle w:val="ParagraphText"/>
        <w:rPr>
          <w:sz w:val="20"/>
        </w:rPr>
      </w:pPr>
    </w:p>
    <w:p w14:paraId="46750B3B" w14:textId="77777777" w:rsidR="00C52687" w:rsidRPr="0045172C" w:rsidRDefault="00C52687" w:rsidP="00C52687">
      <w:pPr>
        <w:pStyle w:val="ParagraphText"/>
        <w:rPr>
          <w:sz w:val="20"/>
        </w:rPr>
      </w:pPr>
      <w:r w:rsidRPr="0045172C">
        <w:rPr>
          <w:sz w:val="20"/>
        </w:rPr>
        <w:t>Signed:</w:t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</w:r>
      <w:r w:rsidRPr="0045172C">
        <w:rPr>
          <w:sz w:val="20"/>
        </w:rPr>
        <w:tab/>
        <w:t>Date:</w:t>
      </w:r>
    </w:p>
    <w:p w14:paraId="46750B3C" w14:textId="77777777" w:rsidR="00201D3D" w:rsidRDefault="00C52687" w:rsidP="00201D3D">
      <w:pPr>
        <w:pStyle w:val="ParagraphText"/>
        <w:pBdr>
          <w:bottom w:val="single" w:sz="6" w:space="0" w:color="auto"/>
        </w:pBdr>
        <w:rPr>
          <w:sz w:val="20"/>
        </w:rPr>
      </w:pPr>
      <w:r w:rsidRPr="0045172C">
        <w:rPr>
          <w:sz w:val="20"/>
        </w:rPr>
        <w:t xml:space="preserve">If questionnaire for child under 16 years of age, </w:t>
      </w:r>
      <w:r w:rsidR="00354735" w:rsidRPr="0045172C">
        <w:rPr>
          <w:sz w:val="20"/>
        </w:rPr>
        <w:t>a parent must complete and sign.</w:t>
      </w:r>
    </w:p>
    <w:p w14:paraId="46750B3D" w14:textId="77777777" w:rsidR="00201D3D" w:rsidRDefault="00201D3D" w:rsidP="00201D3D">
      <w:pPr>
        <w:pStyle w:val="ParagraphText"/>
        <w:pBdr>
          <w:bottom w:val="single" w:sz="6" w:space="0" w:color="auto"/>
        </w:pBdr>
        <w:rPr>
          <w:b/>
          <w:sz w:val="20"/>
        </w:rPr>
      </w:pPr>
    </w:p>
    <w:p w14:paraId="46750B3E" w14:textId="1A93BDDB" w:rsidR="00201D3D" w:rsidRPr="00201D3D" w:rsidRDefault="00201D3D" w:rsidP="00201D3D">
      <w:pPr>
        <w:pStyle w:val="ParagraphText"/>
        <w:pBdr>
          <w:bottom w:val="single" w:sz="6" w:space="0" w:color="auto"/>
        </w:pBdr>
        <w:rPr>
          <w:b/>
          <w:sz w:val="20"/>
        </w:rPr>
      </w:pPr>
      <w:r>
        <w:rPr>
          <w:b/>
          <w:sz w:val="20"/>
        </w:rPr>
        <w:t>I</w:t>
      </w:r>
      <w:r w:rsidRPr="00201D3D">
        <w:rPr>
          <w:b/>
          <w:sz w:val="20"/>
        </w:rPr>
        <w:t xml:space="preserve">MPORTANT NOTE: </w:t>
      </w:r>
      <w:r>
        <w:rPr>
          <w:b/>
          <w:sz w:val="20"/>
        </w:rPr>
        <w:t xml:space="preserve"> F</w:t>
      </w:r>
      <w:r w:rsidRPr="00201D3D">
        <w:rPr>
          <w:b/>
          <w:sz w:val="20"/>
        </w:rPr>
        <w:t>ailure to give sufficient time prior to travel (T</w:t>
      </w:r>
      <w:r w:rsidR="00B65292">
        <w:rPr>
          <w:b/>
          <w:sz w:val="20"/>
        </w:rPr>
        <w:t>HREE</w:t>
      </w:r>
      <w:r w:rsidRPr="00201D3D">
        <w:rPr>
          <w:b/>
          <w:sz w:val="20"/>
        </w:rPr>
        <w:t xml:space="preserve"> MONTHS) may require you to attend a travel clinic for vaccinations.  The closest to Billinghay Medical Practice </w:t>
      </w:r>
      <w:r w:rsidR="00B65292">
        <w:rPr>
          <w:b/>
          <w:sz w:val="20"/>
        </w:rPr>
        <w:t xml:space="preserve">are </w:t>
      </w:r>
      <w:r w:rsidR="00ED76B6">
        <w:rPr>
          <w:b/>
          <w:sz w:val="20"/>
        </w:rPr>
        <w:t>The Riverside Pharmacy in Sleaford or Boots in Lincoln.</w:t>
      </w:r>
      <w:r w:rsidRPr="00201D3D">
        <w:rPr>
          <w:b/>
          <w:sz w:val="20"/>
        </w:rPr>
        <w:t xml:space="preserve">  </w:t>
      </w:r>
    </w:p>
    <w:p w14:paraId="46750B3F" w14:textId="77777777" w:rsidR="00201D3D" w:rsidRDefault="00201D3D" w:rsidP="00201D3D">
      <w:pPr>
        <w:pStyle w:val="ParagraphText"/>
        <w:pBdr>
          <w:bottom w:val="single" w:sz="6" w:space="0" w:color="auto"/>
        </w:pBdr>
        <w:rPr>
          <w:sz w:val="20"/>
        </w:rPr>
      </w:pPr>
    </w:p>
    <w:p w14:paraId="46750B40" w14:textId="77777777" w:rsidR="00C52FB5" w:rsidRPr="00C52FB5" w:rsidRDefault="00C52FB5" w:rsidP="00C52FB5">
      <w:pPr>
        <w:pStyle w:val="ParagraphText"/>
        <w:jc w:val="center"/>
        <w:rPr>
          <w:sz w:val="36"/>
          <w:szCs w:val="36"/>
        </w:rPr>
      </w:pPr>
      <w:r w:rsidRPr="00C52FB5">
        <w:rPr>
          <w:b/>
          <w:i/>
          <w:sz w:val="36"/>
          <w:szCs w:val="36"/>
          <w:u w:val="single"/>
        </w:rPr>
        <w:t>OFFICIAL USE ONLY</w:t>
      </w:r>
    </w:p>
    <w:p w14:paraId="46750B41" w14:textId="77777777" w:rsidR="00C52FB5" w:rsidRPr="00C52FB5" w:rsidRDefault="00C52FB5" w:rsidP="00C52FB5">
      <w:pPr>
        <w:pStyle w:val="ParagraphText"/>
        <w:jc w:val="center"/>
        <w:rPr>
          <w:b/>
          <w:sz w:val="20"/>
        </w:rPr>
      </w:pPr>
      <w:r w:rsidRPr="00C52FB5">
        <w:rPr>
          <w:b/>
          <w:sz w:val="20"/>
        </w:rPr>
        <w:t xml:space="preserve">(For </w:t>
      </w:r>
      <w:r>
        <w:rPr>
          <w:b/>
          <w:sz w:val="20"/>
        </w:rPr>
        <w:t xml:space="preserve">Practice Nurse to complete </w:t>
      </w:r>
      <w:r w:rsidR="00201D3D">
        <w:rPr>
          <w:b/>
          <w:sz w:val="20"/>
        </w:rPr>
        <w:t>o</w:t>
      </w:r>
      <w:r>
        <w:rPr>
          <w:b/>
          <w:sz w:val="20"/>
        </w:rPr>
        <w:t>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399"/>
        <w:gridCol w:w="3041"/>
      </w:tblGrid>
      <w:tr w:rsidR="00C52687" w:rsidRPr="0045172C" w14:paraId="46750B46" w14:textId="58369C48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43" w14:textId="77777777" w:rsidR="00C52687" w:rsidRPr="00080C9F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080C9F">
              <w:rPr>
                <w:sz w:val="20"/>
              </w:rPr>
              <w:t>VACCINATION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44" w14:textId="77777777" w:rsidR="00C52687" w:rsidRPr="00080C9F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080C9F">
              <w:rPr>
                <w:sz w:val="20"/>
              </w:rPr>
              <w:t>DATE PREVIOUSLY GIVEN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45" w14:textId="77777777" w:rsidR="00C52687" w:rsidRPr="00080C9F" w:rsidRDefault="00C52687" w:rsidP="00080C9F">
            <w:pPr>
              <w:pStyle w:val="ParagraphText"/>
              <w:spacing w:after="0"/>
              <w:rPr>
                <w:sz w:val="20"/>
              </w:rPr>
            </w:pPr>
            <w:r w:rsidRPr="00080C9F">
              <w:rPr>
                <w:sz w:val="20"/>
              </w:rPr>
              <w:t>REQUIRED</w:t>
            </w:r>
            <w:r w:rsidR="00080C9F">
              <w:rPr>
                <w:sz w:val="20"/>
              </w:rPr>
              <w:t xml:space="preserve">  (Y/N)</w:t>
            </w:r>
          </w:p>
        </w:tc>
      </w:tr>
      <w:tr w:rsidR="00C52687" w:rsidRPr="0045172C" w14:paraId="46750B4A" w14:textId="74C9E349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47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>Tetanus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48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49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45172C" w14:paraId="46750B4E" w14:textId="4322B411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4B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>Polio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4C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4D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45172C" w14:paraId="46750B52" w14:textId="0ADEBEFB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4F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>Diphtheria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50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51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45172C" w14:paraId="46750B56" w14:textId="6AA496E4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53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>Hepatitis 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54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55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45172C" w14:paraId="46750B5E" w14:textId="70CA77A6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5B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>Typhoid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5C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5D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45172C" w14:paraId="46750B62" w14:textId="2AF0BBB7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5F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>Cholera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60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61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C52687" w:rsidRPr="0045172C" w14:paraId="46750B72" w14:textId="1CD3EAA1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B6F" w14:textId="77777777" w:rsidR="00C52687" w:rsidRPr="0045172C" w:rsidRDefault="00C52687" w:rsidP="00354735">
            <w:pPr>
              <w:pStyle w:val="ParagraphText"/>
              <w:spacing w:after="0"/>
              <w:rPr>
                <w:sz w:val="20"/>
              </w:rPr>
            </w:pPr>
            <w:r w:rsidRPr="0045172C">
              <w:rPr>
                <w:sz w:val="20"/>
              </w:rPr>
              <w:t xml:space="preserve">Other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70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71" w14:textId="77777777" w:rsidR="00C52687" w:rsidRPr="0045172C" w:rsidRDefault="00C52687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354735" w:rsidRPr="0045172C" w14:paraId="46750B76" w14:textId="7AE779B7" w:rsidTr="00354735">
        <w:trPr>
          <w:trHeight w:val="397"/>
        </w:trPr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50B73" w14:textId="77777777" w:rsidR="00354735" w:rsidRPr="00ED76B6" w:rsidRDefault="00354735" w:rsidP="00C52687">
            <w:pPr>
              <w:pStyle w:val="ParagraphText"/>
              <w:spacing w:after="0"/>
              <w:rPr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50B74" w14:textId="77777777" w:rsidR="00354735" w:rsidRPr="0045172C" w:rsidRDefault="00354735" w:rsidP="00C52687">
            <w:pPr>
              <w:pStyle w:val="ParagraphText"/>
              <w:spacing w:after="0"/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50B75" w14:textId="77777777" w:rsidR="00354735" w:rsidRPr="0045172C" w:rsidRDefault="00354735" w:rsidP="00C52687">
            <w:pPr>
              <w:pStyle w:val="ParagraphText"/>
              <w:spacing w:after="0"/>
              <w:rPr>
                <w:sz w:val="20"/>
              </w:rPr>
            </w:pPr>
          </w:p>
        </w:tc>
      </w:tr>
      <w:tr w:rsidR="00354735" w:rsidRPr="0045172C" w14:paraId="46750B78" w14:textId="152052E4" w:rsidTr="00ED76B6">
        <w:trPr>
          <w:trHeight w:val="1082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B77" w14:textId="77777777" w:rsidR="00354735" w:rsidRPr="0045172C" w:rsidRDefault="00354735" w:rsidP="00354735">
            <w:pPr>
              <w:pStyle w:val="ParagraphText"/>
              <w:spacing w:after="0"/>
              <w:rPr>
                <w:b/>
                <w:sz w:val="20"/>
              </w:rPr>
            </w:pPr>
            <w:r w:rsidRPr="0045172C">
              <w:rPr>
                <w:b/>
                <w:sz w:val="20"/>
              </w:rPr>
              <w:t>Malaria Tablets Required?</w:t>
            </w:r>
          </w:p>
        </w:tc>
      </w:tr>
      <w:tr w:rsidR="00354735" w:rsidRPr="0045172C" w14:paraId="46750B7C" w14:textId="55F62CFE" w:rsidTr="00B206F8">
        <w:trPr>
          <w:trHeight w:val="1701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310" w14:textId="77777777" w:rsidR="00354735" w:rsidRDefault="00354735" w:rsidP="00C52687">
            <w:pPr>
              <w:pStyle w:val="ParagraphText"/>
              <w:spacing w:after="0"/>
              <w:rPr>
                <w:b/>
                <w:sz w:val="20"/>
              </w:rPr>
            </w:pPr>
            <w:r w:rsidRPr="0045172C">
              <w:rPr>
                <w:b/>
                <w:sz w:val="20"/>
              </w:rPr>
              <w:t>Official comments:</w:t>
            </w:r>
          </w:p>
          <w:p w14:paraId="21232DCF" w14:textId="77777777" w:rsidR="00ED76B6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  <w:p w14:paraId="09B6AE6D" w14:textId="77777777" w:rsidR="00ED76B6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  <w:p w14:paraId="13CB399B" w14:textId="77777777" w:rsidR="00ED76B6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  <w:p w14:paraId="66EB2C1D" w14:textId="77777777" w:rsidR="00ED76B6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  <w:p w14:paraId="412A5549" w14:textId="77777777" w:rsidR="00ED76B6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  <w:p w14:paraId="4D93DE4E" w14:textId="77777777" w:rsidR="00ED76B6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  <w:p w14:paraId="46750B7B" w14:textId="10169662" w:rsidR="00ED76B6" w:rsidRPr="0045172C" w:rsidRDefault="00ED76B6" w:rsidP="00C52687">
            <w:pPr>
              <w:pStyle w:val="ParagraphText"/>
              <w:spacing w:after="0"/>
              <w:rPr>
                <w:b/>
                <w:sz w:val="20"/>
              </w:rPr>
            </w:pPr>
          </w:p>
        </w:tc>
      </w:tr>
    </w:tbl>
    <w:p w14:paraId="46750B7D" w14:textId="77777777" w:rsidR="002166E4" w:rsidRPr="0045172C" w:rsidRDefault="002166E4" w:rsidP="00354735">
      <w:pPr>
        <w:pStyle w:val="ParagraphText"/>
        <w:rPr>
          <w:sz w:val="20"/>
        </w:rPr>
      </w:pPr>
    </w:p>
    <w:sectPr w:rsidR="002166E4" w:rsidRPr="0045172C" w:rsidSect="00F96638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04F6" w14:textId="77777777" w:rsidR="00B206F8" w:rsidRDefault="00B206F8">
      <w:r>
        <w:separator/>
      </w:r>
    </w:p>
  </w:endnote>
  <w:endnote w:type="continuationSeparator" w:id="0">
    <w:p w14:paraId="65CA8A54" w14:textId="77777777" w:rsidR="00B206F8" w:rsidRDefault="00B206F8">
      <w:r>
        <w:continuationSeparator/>
      </w:r>
    </w:p>
  </w:endnote>
  <w:endnote w:type="continuationNotice" w:id="1">
    <w:p w14:paraId="4971FAA7" w14:textId="77777777" w:rsidR="00401C97" w:rsidRDefault="00401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7" w:type="dxa"/>
      <w:tblInd w:w="-240" w:type="dxa"/>
      <w:tblLayout w:type="fixed"/>
      <w:tblLook w:val="01E0" w:firstRow="1" w:lastRow="1" w:firstColumn="1" w:lastColumn="1" w:noHBand="0" w:noVBand="0"/>
    </w:tblPr>
    <w:tblGrid>
      <w:gridCol w:w="1187"/>
      <w:gridCol w:w="3487"/>
      <w:gridCol w:w="919"/>
      <w:gridCol w:w="1134"/>
      <w:gridCol w:w="851"/>
      <w:gridCol w:w="1559"/>
      <w:gridCol w:w="709"/>
      <w:gridCol w:w="791"/>
    </w:tblGrid>
    <w:tr w:rsidR="00B206F8" w:rsidRPr="00450CFD" w14:paraId="46750B8A" w14:textId="0E249569" w:rsidTr="00B206F8">
      <w:tc>
        <w:tcPr>
          <w:tcW w:w="1187" w:type="dxa"/>
          <w:shd w:val="clear" w:color="auto" w:fill="auto"/>
        </w:tcPr>
        <w:p w14:paraId="46750B82" w14:textId="77777777" w:rsidR="00B206F8" w:rsidRPr="00450CFD" w:rsidRDefault="00B206F8" w:rsidP="00B206F8">
          <w:pPr>
            <w:rPr>
              <w:rFonts w:ascii="Comic Sans MS" w:hAnsi="Comic Sans MS"/>
              <w:b/>
              <w:color w:val="404040" w:themeColor="text1" w:themeTint="BF"/>
              <w:sz w:val="18"/>
              <w:szCs w:val="18"/>
            </w:rPr>
          </w:pPr>
          <w:r w:rsidRPr="00450CFD"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  <w:t>Filename:</w:t>
          </w:r>
        </w:p>
      </w:tc>
      <w:sdt>
        <w:sdtPr>
          <w:rPr>
            <w:rFonts w:ascii="Arial" w:hAnsi="Arial" w:cs="Arial"/>
            <w:color w:val="404040" w:themeColor="text1" w:themeTint="BF"/>
            <w:sz w:val="18"/>
            <w:szCs w:val="18"/>
          </w:rPr>
          <w:alias w:val="Title"/>
          <w:tag w:val=""/>
          <w:id w:val="-1134792445"/>
          <w:placeholder>
            <w:docPart w:val="7C798EA1405E46D981511AA7D6C4EC6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87" w:type="dxa"/>
              <w:shd w:val="clear" w:color="auto" w:fill="auto"/>
            </w:tcPr>
            <w:p w14:paraId="46750B83" w14:textId="77777777" w:rsidR="00B206F8" w:rsidRPr="00450CFD" w:rsidRDefault="00B206F8" w:rsidP="00B206F8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t>Travel Health Questionnaire</w:t>
              </w:r>
            </w:p>
          </w:tc>
        </w:sdtContent>
      </w:sdt>
      <w:tc>
        <w:tcPr>
          <w:tcW w:w="919" w:type="dxa"/>
          <w:shd w:val="clear" w:color="auto" w:fill="auto"/>
        </w:tcPr>
        <w:p w14:paraId="46750B84" w14:textId="77777777" w:rsidR="00B206F8" w:rsidRPr="00BC268D" w:rsidRDefault="00B206F8" w:rsidP="00B206F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</w:pPr>
          <w:r w:rsidRPr="00BC268D"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  <w:t>Version</w:t>
          </w:r>
        </w:p>
      </w:tc>
      <w:tc>
        <w:tcPr>
          <w:tcW w:w="1134" w:type="dxa"/>
          <w:shd w:val="clear" w:color="auto" w:fill="auto"/>
        </w:tcPr>
        <w:p w14:paraId="46750B85" w14:textId="28A889F4" w:rsidR="00B206F8" w:rsidRPr="00FC4EC7" w:rsidRDefault="00B206F8" w:rsidP="00B206F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1</w:t>
          </w:r>
          <w:r w:rsidRPr="00FC4EC7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  <w:r w:rsidR="00B65292">
            <w:rPr>
              <w:rFonts w:ascii="Arial" w:hAnsi="Arial" w:cs="Arial"/>
              <w:color w:val="404040" w:themeColor="text1" w:themeTint="BF"/>
              <w:sz w:val="18"/>
              <w:szCs w:val="18"/>
            </w:rPr>
            <w:t>6</w:t>
          </w:r>
        </w:p>
      </w:tc>
      <w:tc>
        <w:tcPr>
          <w:tcW w:w="851" w:type="dxa"/>
          <w:shd w:val="clear" w:color="auto" w:fill="auto"/>
        </w:tcPr>
        <w:p w14:paraId="46750B86" w14:textId="77777777" w:rsidR="00B206F8" w:rsidRPr="00450CFD" w:rsidRDefault="00B206F8" w:rsidP="00B206F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</w:pPr>
          <w:r w:rsidRPr="00450CFD"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  <w:t>Review</w:t>
          </w:r>
        </w:p>
      </w:tc>
      <w:tc>
        <w:tcPr>
          <w:tcW w:w="1559" w:type="dxa"/>
          <w:shd w:val="clear" w:color="auto" w:fill="auto"/>
        </w:tcPr>
        <w:p w14:paraId="46750B87" w14:textId="0BC1CB61" w:rsidR="00B206F8" w:rsidRPr="00450CFD" w:rsidRDefault="00B206F8" w:rsidP="00B206F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Mar 202</w:t>
          </w:r>
          <w:r w:rsidR="008F1C52">
            <w:rPr>
              <w:rFonts w:ascii="Arial" w:hAnsi="Arial" w:cs="Arial"/>
              <w:color w:val="404040" w:themeColor="text1" w:themeTint="BF"/>
              <w:sz w:val="18"/>
              <w:szCs w:val="18"/>
            </w:rPr>
            <w:t>5</w:t>
          </w:r>
        </w:p>
      </w:tc>
      <w:tc>
        <w:tcPr>
          <w:tcW w:w="709" w:type="dxa"/>
          <w:shd w:val="clear" w:color="auto" w:fill="auto"/>
        </w:tcPr>
        <w:p w14:paraId="46750B88" w14:textId="77777777" w:rsidR="00B206F8" w:rsidRPr="00450CFD" w:rsidRDefault="00B206F8" w:rsidP="00B206F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</w:pPr>
          <w:r w:rsidRPr="00450CFD">
            <w:rPr>
              <w:rFonts w:ascii="Arial" w:hAnsi="Arial" w:cs="Arial"/>
              <w:b/>
              <w:color w:val="404040" w:themeColor="text1" w:themeTint="BF"/>
              <w:sz w:val="18"/>
              <w:szCs w:val="18"/>
            </w:rPr>
            <w:t>Page:</w:t>
          </w:r>
        </w:p>
      </w:tc>
      <w:tc>
        <w:tcPr>
          <w:tcW w:w="791" w:type="dxa"/>
          <w:shd w:val="clear" w:color="auto" w:fill="auto"/>
        </w:tcPr>
        <w:p w14:paraId="46750B89" w14:textId="77777777" w:rsidR="00B206F8" w:rsidRPr="00450CFD" w:rsidRDefault="00B206F8" w:rsidP="00B206F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fldChar w:fldCharType="begin"/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instrText xml:space="preserve"> PAGE   \* MERGEFORMAT </w:instrText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fldChar w:fldCharType="separate"/>
          </w:r>
          <w:r w:rsidR="00CD15D1">
            <w:rPr>
              <w:rFonts w:ascii="Arial" w:hAnsi="Arial" w:cs="Arial"/>
              <w:noProof/>
              <w:color w:val="404040" w:themeColor="text1" w:themeTint="BF"/>
              <w:sz w:val="18"/>
              <w:szCs w:val="18"/>
            </w:rPr>
            <w:t>1</w:t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fldChar w:fldCharType="end"/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of </w:t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fldChar w:fldCharType="begin"/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instrText xml:space="preserve"> NUMPAGES  \* Arabic  \* MERGEFORMAT </w:instrText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fldChar w:fldCharType="separate"/>
          </w:r>
          <w:r w:rsidR="00CD15D1">
            <w:rPr>
              <w:rFonts w:ascii="Arial" w:hAnsi="Arial" w:cs="Arial"/>
              <w:noProof/>
              <w:color w:val="404040" w:themeColor="text1" w:themeTint="BF"/>
              <w:sz w:val="18"/>
              <w:szCs w:val="18"/>
            </w:rPr>
            <w:t>2</w:t>
          </w:r>
          <w:r w:rsidRPr="00450CFD">
            <w:rPr>
              <w:rFonts w:ascii="Arial" w:hAnsi="Arial" w:cs="Arial"/>
              <w:color w:val="404040" w:themeColor="text1" w:themeTint="BF"/>
              <w:sz w:val="18"/>
              <w:szCs w:val="18"/>
            </w:rPr>
            <w:fldChar w:fldCharType="end"/>
          </w:r>
        </w:p>
      </w:tc>
    </w:tr>
    <w:tr w:rsidR="00B206F8" w:rsidRPr="00450CFD" w14:paraId="46750B8C" w14:textId="08E3AC44" w:rsidTr="00B206F8">
      <w:tc>
        <w:tcPr>
          <w:tcW w:w="10637" w:type="dxa"/>
          <w:gridSpan w:val="8"/>
          <w:shd w:val="clear" w:color="auto" w:fill="auto"/>
        </w:tcPr>
        <w:p w14:paraId="46750B8B" w14:textId="77777777" w:rsidR="00B206F8" w:rsidRPr="00450CFD" w:rsidRDefault="00B206F8" w:rsidP="00B206F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  <w:tr w:rsidR="00B206F8" w:rsidRPr="00450CFD" w14:paraId="46750B8E" w14:textId="3F6A5A52" w:rsidTr="00B206F8">
      <w:tc>
        <w:tcPr>
          <w:tcW w:w="10637" w:type="dxa"/>
          <w:gridSpan w:val="8"/>
          <w:shd w:val="clear" w:color="auto" w:fill="auto"/>
        </w:tcPr>
        <w:p w14:paraId="46750B8D" w14:textId="7B02B6D2" w:rsidR="00B206F8" w:rsidRPr="00450CFD" w:rsidRDefault="00B65292" w:rsidP="00B206F8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Billinghay Medical Practice</w:t>
          </w:r>
        </w:p>
      </w:tc>
    </w:tr>
  </w:tbl>
  <w:p w14:paraId="46750B8F" w14:textId="77777777" w:rsidR="00B206F8" w:rsidRDefault="00B206F8" w:rsidP="00805A8E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BBF9" w14:textId="77777777" w:rsidR="00B206F8" w:rsidRDefault="00B206F8">
      <w:r>
        <w:separator/>
      </w:r>
    </w:p>
  </w:footnote>
  <w:footnote w:type="continuationSeparator" w:id="0">
    <w:p w14:paraId="7391D507" w14:textId="77777777" w:rsidR="00B206F8" w:rsidRDefault="00B206F8">
      <w:r>
        <w:continuationSeparator/>
      </w:r>
    </w:p>
  </w:footnote>
  <w:footnote w:type="continuationNotice" w:id="1">
    <w:p w14:paraId="5B7CE427" w14:textId="77777777" w:rsidR="00401C97" w:rsidRDefault="00401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579"/>
    <w:multiLevelType w:val="hybridMultilevel"/>
    <w:tmpl w:val="D7DA489E"/>
    <w:lvl w:ilvl="0" w:tplc="5BA41C88">
      <w:start w:val="1"/>
      <w:numFmt w:val="decimal"/>
      <w:pStyle w:val="ParagraphNumberedText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6778F"/>
    <w:multiLevelType w:val="hybridMultilevel"/>
    <w:tmpl w:val="E146B5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86F6D"/>
    <w:multiLevelType w:val="multilevel"/>
    <w:tmpl w:val="AE0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143C9"/>
    <w:multiLevelType w:val="hybridMultilevel"/>
    <w:tmpl w:val="465EE288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A871B93"/>
    <w:multiLevelType w:val="hybridMultilevel"/>
    <w:tmpl w:val="09685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CD3"/>
    <w:multiLevelType w:val="hybridMultilevel"/>
    <w:tmpl w:val="DF2AF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2B"/>
    <w:multiLevelType w:val="hybridMultilevel"/>
    <w:tmpl w:val="6B147710"/>
    <w:lvl w:ilvl="0" w:tplc="F4BC8128">
      <w:start w:val="1"/>
      <w:numFmt w:val="bullet"/>
      <w:pStyle w:val="ParagraphBulle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0B1E"/>
    <w:multiLevelType w:val="hybridMultilevel"/>
    <w:tmpl w:val="2BAAA7D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F930F0"/>
    <w:multiLevelType w:val="hybridMultilevel"/>
    <w:tmpl w:val="802EE41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14E61C1"/>
    <w:multiLevelType w:val="hybridMultilevel"/>
    <w:tmpl w:val="B7F85C6A"/>
    <w:lvl w:ilvl="0" w:tplc="0EF2A63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E219F"/>
    <w:multiLevelType w:val="hybridMultilevel"/>
    <w:tmpl w:val="1F6A9F22"/>
    <w:lvl w:ilvl="0" w:tplc="A2867F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33E8"/>
    <w:multiLevelType w:val="hybridMultilevel"/>
    <w:tmpl w:val="2C9CDA9A"/>
    <w:lvl w:ilvl="0" w:tplc="0EF2A63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27104"/>
    <w:multiLevelType w:val="hybridMultilevel"/>
    <w:tmpl w:val="F36886D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5E049CE"/>
    <w:multiLevelType w:val="hybridMultilevel"/>
    <w:tmpl w:val="3280B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7756"/>
    <w:multiLevelType w:val="hybridMultilevel"/>
    <w:tmpl w:val="C4488FC2"/>
    <w:lvl w:ilvl="0" w:tplc="781A1E0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133F2"/>
    <w:multiLevelType w:val="hybridMultilevel"/>
    <w:tmpl w:val="EBDCDB1E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112E2"/>
    <w:multiLevelType w:val="multilevel"/>
    <w:tmpl w:val="50CE4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D72C9"/>
    <w:multiLevelType w:val="multilevel"/>
    <w:tmpl w:val="08108D9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390"/>
    <w:multiLevelType w:val="hybridMultilevel"/>
    <w:tmpl w:val="FE8AB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0B60"/>
    <w:multiLevelType w:val="hybridMultilevel"/>
    <w:tmpl w:val="1F06B2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727D6"/>
    <w:multiLevelType w:val="hybridMultilevel"/>
    <w:tmpl w:val="D3ECAE8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5A302A"/>
    <w:multiLevelType w:val="hybridMultilevel"/>
    <w:tmpl w:val="DB2EF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C69A9"/>
    <w:multiLevelType w:val="hybridMultilevel"/>
    <w:tmpl w:val="AE0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176E3"/>
    <w:multiLevelType w:val="hybridMultilevel"/>
    <w:tmpl w:val="50CE4FA2"/>
    <w:lvl w:ilvl="0" w:tplc="0EF2A63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4EA3"/>
    <w:multiLevelType w:val="multilevel"/>
    <w:tmpl w:val="756668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D91"/>
    <w:multiLevelType w:val="hybridMultilevel"/>
    <w:tmpl w:val="2042D4FE"/>
    <w:lvl w:ilvl="0" w:tplc="AE32589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69F3"/>
    <w:multiLevelType w:val="hybridMultilevel"/>
    <w:tmpl w:val="01AA2312"/>
    <w:lvl w:ilvl="0" w:tplc="C40C8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831B81"/>
    <w:multiLevelType w:val="hybridMultilevel"/>
    <w:tmpl w:val="ED3A616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1051BBE"/>
    <w:multiLevelType w:val="hybridMultilevel"/>
    <w:tmpl w:val="E63AF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B4143"/>
    <w:multiLevelType w:val="hybridMultilevel"/>
    <w:tmpl w:val="BFB631B6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CF099A"/>
    <w:multiLevelType w:val="hybridMultilevel"/>
    <w:tmpl w:val="02C6B840"/>
    <w:lvl w:ilvl="0" w:tplc="781A1E0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F7FB8"/>
    <w:multiLevelType w:val="hybridMultilevel"/>
    <w:tmpl w:val="F314CD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810D3"/>
    <w:multiLevelType w:val="multilevel"/>
    <w:tmpl w:val="1F6A9F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"/>
  </w:num>
  <w:num w:numId="4">
    <w:abstractNumId w:val="30"/>
  </w:num>
  <w:num w:numId="5">
    <w:abstractNumId w:val="14"/>
  </w:num>
  <w:num w:numId="6">
    <w:abstractNumId w:val="9"/>
  </w:num>
  <w:num w:numId="7">
    <w:abstractNumId w:val="17"/>
  </w:num>
  <w:num w:numId="8">
    <w:abstractNumId w:val="25"/>
  </w:num>
  <w:num w:numId="9">
    <w:abstractNumId w:val="11"/>
  </w:num>
  <w:num w:numId="10">
    <w:abstractNumId w:val="23"/>
  </w:num>
  <w:num w:numId="11">
    <w:abstractNumId w:val="16"/>
  </w:num>
  <w:num w:numId="12">
    <w:abstractNumId w:val="10"/>
  </w:num>
  <w:num w:numId="13">
    <w:abstractNumId w:val="32"/>
  </w:num>
  <w:num w:numId="14">
    <w:abstractNumId w:val="6"/>
  </w:num>
  <w:num w:numId="15">
    <w:abstractNumId w:val="24"/>
  </w:num>
  <w:num w:numId="16">
    <w:abstractNumId w:val="6"/>
  </w:num>
  <w:num w:numId="17">
    <w:abstractNumId w:val="27"/>
  </w:num>
  <w:num w:numId="18">
    <w:abstractNumId w:val="8"/>
  </w:num>
  <w:num w:numId="19">
    <w:abstractNumId w:val="29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20"/>
  </w:num>
  <w:num w:numId="26">
    <w:abstractNumId w:val="7"/>
  </w:num>
  <w:num w:numId="27">
    <w:abstractNumId w:val="18"/>
  </w:num>
  <w:num w:numId="28">
    <w:abstractNumId w:val="5"/>
  </w:num>
  <w:num w:numId="29">
    <w:abstractNumId w:val="13"/>
  </w:num>
  <w:num w:numId="30">
    <w:abstractNumId w:val="15"/>
  </w:num>
  <w:num w:numId="31">
    <w:abstractNumId w:val="26"/>
  </w:num>
  <w:num w:numId="32">
    <w:abstractNumId w:val="21"/>
  </w:num>
  <w:num w:numId="33">
    <w:abstractNumId w:val="12"/>
  </w:num>
  <w:num w:numId="34">
    <w:abstractNumId w:val="19"/>
  </w:num>
  <w:num w:numId="35">
    <w:abstractNumId w:val="1"/>
  </w:num>
  <w:num w:numId="36">
    <w:abstractNumId w:val="28"/>
  </w:num>
  <w:num w:numId="37">
    <w:abstractNumId w:val="4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BB4"/>
    <w:rsid w:val="00012E3E"/>
    <w:rsid w:val="00020B74"/>
    <w:rsid w:val="0007267D"/>
    <w:rsid w:val="00080C5F"/>
    <w:rsid w:val="00080C9F"/>
    <w:rsid w:val="00086D19"/>
    <w:rsid w:val="000A384E"/>
    <w:rsid w:val="000A7577"/>
    <w:rsid w:val="000C6565"/>
    <w:rsid w:val="00114295"/>
    <w:rsid w:val="001154DD"/>
    <w:rsid w:val="00116B37"/>
    <w:rsid w:val="00122A6F"/>
    <w:rsid w:val="0012357A"/>
    <w:rsid w:val="00123CC5"/>
    <w:rsid w:val="00136552"/>
    <w:rsid w:val="00141B66"/>
    <w:rsid w:val="001573D8"/>
    <w:rsid w:val="00181D4F"/>
    <w:rsid w:val="001A2AD6"/>
    <w:rsid w:val="001B28E7"/>
    <w:rsid w:val="001C03AD"/>
    <w:rsid w:val="001C3BCC"/>
    <w:rsid w:val="001C4A5B"/>
    <w:rsid w:val="001D54BF"/>
    <w:rsid w:val="001D7688"/>
    <w:rsid w:val="001E725A"/>
    <w:rsid w:val="001F161A"/>
    <w:rsid w:val="00201D3D"/>
    <w:rsid w:val="002166E4"/>
    <w:rsid w:val="00217E95"/>
    <w:rsid w:val="00223988"/>
    <w:rsid w:val="0023519C"/>
    <w:rsid w:val="0025027B"/>
    <w:rsid w:val="002B1B1B"/>
    <w:rsid w:val="002B4C49"/>
    <w:rsid w:val="002F5575"/>
    <w:rsid w:val="00304EAF"/>
    <w:rsid w:val="003224D9"/>
    <w:rsid w:val="003267E7"/>
    <w:rsid w:val="00331DF4"/>
    <w:rsid w:val="00332FBE"/>
    <w:rsid w:val="00336EA9"/>
    <w:rsid w:val="0035464B"/>
    <w:rsid w:val="00354735"/>
    <w:rsid w:val="00355EE4"/>
    <w:rsid w:val="00383409"/>
    <w:rsid w:val="00386B47"/>
    <w:rsid w:val="003915E8"/>
    <w:rsid w:val="003C0F7D"/>
    <w:rsid w:val="003C3C40"/>
    <w:rsid w:val="003E2084"/>
    <w:rsid w:val="00401C97"/>
    <w:rsid w:val="00417B1F"/>
    <w:rsid w:val="0045172C"/>
    <w:rsid w:val="00457246"/>
    <w:rsid w:val="004611DE"/>
    <w:rsid w:val="00487D88"/>
    <w:rsid w:val="0049562D"/>
    <w:rsid w:val="004A4626"/>
    <w:rsid w:val="004A782F"/>
    <w:rsid w:val="004B0298"/>
    <w:rsid w:val="004B1E84"/>
    <w:rsid w:val="004C0590"/>
    <w:rsid w:val="004E745E"/>
    <w:rsid w:val="0054139D"/>
    <w:rsid w:val="005445AF"/>
    <w:rsid w:val="00552647"/>
    <w:rsid w:val="00560BDF"/>
    <w:rsid w:val="005867F0"/>
    <w:rsid w:val="005D2E97"/>
    <w:rsid w:val="00600497"/>
    <w:rsid w:val="006307DE"/>
    <w:rsid w:val="00637C87"/>
    <w:rsid w:val="006433A3"/>
    <w:rsid w:val="00666106"/>
    <w:rsid w:val="006B358B"/>
    <w:rsid w:val="006B5220"/>
    <w:rsid w:val="006B5FA5"/>
    <w:rsid w:val="006C3AF2"/>
    <w:rsid w:val="006C43D8"/>
    <w:rsid w:val="006D7CCB"/>
    <w:rsid w:val="006E3D35"/>
    <w:rsid w:val="006F32D4"/>
    <w:rsid w:val="00701E1B"/>
    <w:rsid w:val="0070432E"/>
    <w:rsid w:val="007162CC"/>
    <w:rsid w:val="0074354F"/>
    <w:rsid w:val="00754454"/>
    <w:rsid w:val="00760D0E"/>
    <w:rsid w:val="00765CF8"/>
    <w:rsid w:val="00780782"/>
    <w:rsid w:val="0078424C"/>
    <w:rsid w:val="00795FB7"/>
    <w:rsid w:val="007A5914"/>
    <w:rsid w:val="007B5D63"/>
    <w:rsid w:val="00805A8E"/>
    <w:rsid w:val="008157D2"/>
    <w:rsid w:val="0086163D"/>
    <w:rsid w:val="00872837"/>
    <w:rsid w:val="00876F15"/>
    <w:rsid w:val="00883DDC"/>
    <w:rsid w:val="008A1DB0"/>
    <w:rsid w:val="008F1C52"/>
    <w:rsid w:val="00905263"/>
    <w:rsid w:val="00921219"/>
    <w:rsid w:val="009405BE"/>
    <w:rsid w:val="00943EA6"/>
    <w:rsid w:val="00972974"/>
    <w:rsid w:val="00977387"/>
    <w:rsid w:val="009859DA"/>
    <w:rsid w:val="009A1AA6"/>
    <w:rsid w:val="009B74BA"/>
    <w:rsid w:val="009D3E2F"/>
    <w:rsid w:val="009F2271"/>
    <w:rsid w:val="009F27B3"/>
    <w:rsid w:val="00A071B5"/>
    <w:rsid w:val="00A14815"/>
    <w:rsid w:val="00A50BCB"/>
    <w:rsid w:val="00A71A13"/>
    <w:rsid w:val="00A96FE3"/>
    <w:rsid w:val="00AA4CAF"/>
    <w:rsid w:val="00AB5DDF"/>
    <w:rsid w:val="00AC00E6"/>
    <w:rsid w:val="00AC48A7"/>
    <w:rsid w:val="00AD0F45"/>
    <w:rsid w:val="00AE40EC"/>
    <w:rsid w:val="00B206F8"/>
    <w:rsid w:val="00B547FF"/>
    <w:rsid w:val="00B65292"/>
    <w:rsid w:val="00B67AEA"/>
    <w:rsid w:val="00B77AEB"/>
    <w:rsid w:val="00B82120"/>
    <w:rsid w:val="00B92793"/>
    <w:rsid w:val="00B9388D"/>
    <w:rsid w:val="00B9751F"/>
    <w:rsid w:val="00BE3072"/>
    <w:rsid w:val="00C2430A"/>
    <w:rsid w:val="00C40213"/>
    <w:rsid w:val="00C52687"/>
    <w:rsid w:val="00C52FB5"/>
    <w:rsid w:val="00C65C35"/>
    <w:rsid w:val="00C81BB4"/>
    <w:rsid w:val="00CC44B0"/>
    <w:rsid w:val="00CD15D1"/>
    <w:rsid w:val="00D177D1"/>
    <w:rsid w:val="00D52C3B"/>
    <w:rsid w:val="00D65293"/>
    <w:rsid w:val="00D67A01"/>
    <w:rsid w:val="00D82672"/>
    <w:rsid w:val="00DC05E3"/>
    <w:rsid w:val="00DC6E30"/>
    <w:rsid w:val="00DD6E9C"/>
    <w:rsid w:val="00DF0FCB"/>
    <w:rsid w:val="00DF7FA0"/>
    <w:rsid w:val="00E30939"/>
    <w:rsid w:val="00E60397"/>
    <w:rsid w:val="00EA006E"/>
    <w:rsid w:val="00EB2059"/>
    <w:rsid w:val="00ED14DF"/>
    <w:rsid w:val="00ED76B6"/>
    <w:rsid w:val="00ED7DF7"/>
    <w:rsid w:val="00F14149"/>
    <w:rsid w:val="00F44128"/>
    <w:rsid w:val="00F55234"/>
    <w:rsid w:val="00F92BC5"/>
    <w:rsid w:val="00F96638"/>
    <w:rsid w:val="00FB1BA8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750AE0"/>
  <w15:docId w15:val="{541980C5-9827-469B-AF58-7E1100A8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BB4"/>
    <w:pPr>
      <w:keepNext/>
      <w:tabs>
        <w:tab w:val="left" w:pos="567"/>
      </w:tabs>
      <w:spacing w:after="240"/>
      <w:jc w:val="center"/>
      <w:outlineLvl w:val="0"/>
    </w:pPr>
    <w:rPr>
      <w:rFonts w:ascii="Arial" w:hAnsi="Arial"/>
      <w:b/>
      <w:caps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1D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81BB4"/>
    <w:rPr>
      <w:rFonts w:ascii="Arial" w:hAnsi="Arial"/>
      <w:b/>
      <w:caps/>
      <w:sz w:val="32"/>
      <w:lang w:val="en-GB" w:eastAsia="en-US" w:bidi="ar-SA"/>
    </w:rPr>
  </w:style>
  <w:style w:type="paragraph" w:customStyle="1" w:styleId="ParagrahHeading">
    <w:name w:val="Paragrah Heading"/>
    <w:basedOn w:val="Normal"/>
    <w:next w:val="ParagraphText"/>
    <w:link w:val="ParagrahHeadingChar"/>
    <w:rsid w:val="00020B74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szCs w:val="22"/>
    </w:rPr>
  </w:style>
  <w:style w:type="paragraph" w:customStyle="1" w:styleId="ParagraphText">
    <w:name w:val="Paragraph Text"/>
    <w:basedOn w:val="Normal"/>
    <w:rsid w:val="00DD6E9C"/>
    <w:pPr>
      <w:autoSpaceDE w:val="0"/>
      <w:autoSpaceDN w:val="0"/>
      <w:adjustRightInd w:val="0"/>
      <w:spacing w:after="120"/>
    </w:pPr>
    <w:rPr>
      <w:rFonts w:ascii="Arial" w:hAnsi="Arial" w:cs="Arial"/>
      <w:sz w:val="22"/>
      <w:szCs w:val="20"/>
    </w:rPr>
  </w:style>
  <w:style w:type="paragraph" w:styleId="Header">
    <w:name w:val="header"/>
    <w:basedOn w:val="Normal"/>
    <w:rsid w:val="00795F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5FB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95FB7"/>
    <w:rPr>
      <w:sz w:val="24"/>
      <w:szCs w:val="24"/>
      <w:lang w:val="en-GB" w:eastAsia="en-GB" w:bidi="ar-SA"/>
    </w:rPr>
  </w:style>
  <w:style w:type="table" w:styleId="TableGrid">
    <w:name w:val="Table Grid"/>
    <w:basedOn w:val="TableNormal"/>
    <w:uiPriority w:val="59"/>
    <w:rsid w:val="006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E3072"/>
    <w:rPr>
      <w:rFonts w:ascii="Arial" w:hAnsi="Arial"/>
      <w:sz w:val="32"/>
      <w:szCs w:val="20"/>
      <w:lang w:eastAsia="en-US"/>
    </w:rPr>
  </w:style>
  <w:style w:type="paragraph" w:customStyle="1" w:styleId="ParagraphBulletList">
    <w:name w:val="Paragraph Bullet List"/>
    <w:basedOn w:val="ParagraphText"/>
    <w:rsid w:val="00D177D1"/>
    <w:pPr>
      <w:numPr>
        <w:numId w:val="14"/>
      </w:numPr>
      <w:spacing w:before="120"/>
    </w:pPr>
    <w:rPr>
      <w:lang w:eastAsia="en-US"/>
    </w:rPr>
  </w:style>
  <w:style w:type="paragraph" w:styleId="Title">
    <w:name w:val="Title"/>
    <w:basedOn w:val="Normal"/>
    <w:qFormat/>
    <w:rsid w:val="00977387"/>
    <w:pPr>
      <w:jc w:val="center"/>
    </w:pPr>
    <w:rPr>
      <w:b/>
      <w:bCs/>
      <w:lang w:eastAsia="en-US"/>
    </w:rPr>
  </w:style>
  <w:style w:type="paragraph" w:styleId="BodyText2">
    <w:name w:val="Body Text 2"/>
    <w:basedOn w:val="Normal"/>
    <w:rsid w:val="001D7688"/>
    <w:pPr>
      <w:spacing w:after="120" w:line="480" w:lineRule="auto"/>
    </w:pPr>
  </w:style>
  <w:style w:type="paragraph" w:customStyle="1" w:styleId="FPMredflyer">
    <w:name w:val="FPM red flyer"/>
    <w:basedOn w:val="Normal"/>
    <w:rsid w:val="001D7688"/>
    <w:pPr>
      <w:jc w:val="center"/>
    </w:pPr>
    <w:rPr>
      <w:rFonts w:ascii="Tahoma" w:hAnsi="Tahoma" w:cs="Tahoma"/>
      <w:b/>
      <w:bCs/>
      <w:color w:val="FF0000"/>
      <w:lang w:eastAsia="en-US"/>
    </w:rPr>
  </w:style>
  <w:style w:type="paragraph" w:styleId="NormalWeb">
    <w:name w:val="Normal (Web)"/>
    <w:basedOn w:val="Normal"/>
    <w:rsid w:val="001D7688"/>
    <w:pPr>
      <w:spacing w:before="100" w:beforeAutospacing="1" w:after="100" w:afterAutospacing="1"/>
    </w:pPr>
    <w:rPr>
      <w:rFonts w:ascii="Arial Unicode MS" w:eastAsia="Arial Unicode MS" w:hAnsi="Arial Unicode MS"/>
      <w:lang w:eastAsia="en-US"/>
    </w:rPr>
  </w:style>
  <w:style w:type="character" w:customStyle="1" w:styleId="ParagrahHeadingChar">
    <w:name w:val="Paragrah Heading Char"/>
    <w:link w:val="ParagrahHeading"/>
    <w:locked/>
    <w:rsid w:val="00637C87"/>
    <w:rPr>
      <w:rFonts w:ascii="Arial" w:hAnsi="Arial" w:cs="Arial"/>
      <w:b/>
      <w:bCs/>
      <w:sz w:val="24"/>
      <w:szCs w:val="22"/>
      <w:lang w:val="en-GB" w:eastAsia="en-GB" w:bidi="ar-SA"/>
    </w:rPr>
  </w:style>
  <w:style w:type="character" w:styleId="Hyperlink">
    <w:name w:val="Hyperlink"/>
    <w:rsid w:val="001573D8"/>
    <w:rPr>
      <w:rFonts w:ascii="Arial" w:hAnsi="Arial"/>
      <w:color w:val="3366FF"/>
      <w:sz w:val="24"/>
      <w:szCs w:val="24"/>
      <w:u w:val="none"/>
    </w:rPr>
  </w:style>
  <w:style w:type="paragraph" w:customStyle="1" w:styleId="ParagraphNumberedText">
    <w:name w:val="Paragraph Numbered Text"/>
    <w:basedOn w:val="ParagraphText"/>
    <w:rsid w:val="001573D8"/>
    <w:pPr>
      <w:numPr>
        <w:numId w:val="38"/>
      </w:numPr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0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5A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798EA1405E46D981511AA7D6C4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BB35-CC9B-41D1-A8CE-CA126C5F7D72}"/>
      </w:docPartPr>
      <w:docPartBody>
        <w:p w:rsidR="006316EA" w:rsidRDefault="00DA482C" w:rsidP="00DA482C">
          <w:pPr>
            <w:pStyle w:val="7C798EA1405E46D981511AA7D6C4EC6C"/>
          </w:pPr>
          <w:r w:rsidRPr="00575CB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2C"/>
    <w:rsid w:val="00206763"/>
    <w:rsid w:val="00275F59"/>
    <w:rsid w:val="00413B4D"/>
    <w:rsid w:val="0054209F"/>
    <w:rsid w:val="005913A0"/>
    <w:rsid w:val="006316EA"/>
    <w:rsid w:val="00700AF7"/>
    <w:rsid w:val="00747796"/>
    <w:rsid w:val="00813D53"/>
    <w:rsid w:val="00A4085C"/>
    <w:rsid w:val="00DA482C"/>
    <w:rsid w:val="00EB486D"/>
    <w:rsid w:val="00F0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034B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82C"/>
  </w:style>
  <w:style w:type="paragraph" w:customStyle="1" w:styleId="7C798EA1405E46D981511AA7D6C4EC6C">
    <w:name w:val="7C798EA1405E46D981511AA7D6C4EC6C"/>
    <w:rsid w:val="00DA4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Health Questionnaire</vt:lpstr>
    </vt:vector>
  </TitlesOfParts>
  <Company>Billinghay Medical Practice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Health Questionnaire</dc:title>
  <dc:creator>Billinghay Medical Practice</dc:creator>
  <cp:lastModifiedBy>EATON, Rachel (BILLINGHAY MEDICAL PRACTICE)</cp:lastModifiedBy>
  <cp:revision>12</cp:revision>
  <cp:lastPrinted>2019-03-25T12:07:00Z</cp:lastPrinted>
  <dcterms:created xsi:type="dcterms:W3CDTF">2017-02-14T12:19:00Z</dcterms:created>
  <dcterms:modified xsi:type="dcterms:W3CDTF">2022-07-18T09:36:00Z</dcterms:modified>
</cp:coreProperties>
</file>